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68" w:rsidRDefault="00251D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8 класс</w:t>
      </w:r>
    </w:p>
    <w:p w:rsidR="00251D27" w:rsidRPr="001904B9" w:rsidRDefault="00251D27" w:rsidP="00251D27">
      <w:pPr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1904B9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proofErr w:type="gramStart"/>
      <w:r w:rsidRPr="001904B9">
        <w:rPr>
          <w:rFonts w:ascii="Times New Roman" w:hAnsi="Times New Roman" w:cs="Times New Roman"/>
          <w:b/>
          <w:i/>
          <w:sz w:val="28"/>
          <w:szCs w:val="28"/>
        </w:rPr>
        <w:t>1</w:t>
      </w:r>
      <w:proofErr w:type="gramEnd"/>
    </w:p>
    <w:p w:rsidR="00251D27" w:rsidRPr="00657490" w:rsidRDefault="00251D27" w:rsidP="00251D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57490">
        <w:rPr>
          <w:rFonts w:ascii="Times New Roman" w:eastAsia="TimesNewRomanPSMT" w:hAnsi="Times New Roman" w:cs="Times New Roman"/>
          <w:sz w:val="28"/>
          <w:szCs w:val="28"/>
        </w:rPr>
        <w:t>По ошибке в список попали: ВОЛОПАС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(на самом деле это созвездие)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FD4E0A">
        <w:rPr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и КВАЗАР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FD4E0A">
        <w:rPr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(класс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внегалактических объектов, отличающихся очень высокой светимостью и настолько малым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угловым размером, что в течени</w:t>
      </w:r>
      <w:proofErr w:type="gramStart"/>
      <w:r w:rsidRPr="00657490">
        <w:rPr>
          <w:rFonts w:ascii="Times New Roman" w:eastAsia="TimesNewRomanPSMT" w:hAnsi="Times New Roman" w:cs="Times New Roman"/>
          <w:sz w:val="28"/>
          <w:szCs w:val="28"/>
        </w:rPr>
        <w:t>и</w:t>
      </w:r>
      <w:proofErr w:type="gramEnd"/>
      <w:r w:rsidRPr="00657490">
        <w:rPr>
          <w:rFonts w:ascii="Times New Roman" w:eastAsia="TimesNewRomanPSMT" w:hAnsi="Times New Roman" w:cs="Times New Roman"/>
          <w:sz w:val="28"/>
          <w:szCs w:val="28"/>
        </w:rPr>
        <w:t xml:space="preserve"> нескольких лет после открытия их не удавалось отличить от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57490">
        <w:rPr>
          <w:rFonts w:ascii="Times New Roman" w:eastAsia="TimesNewRomanPSMT" w:hAnsi="Times New Roman" w:cs="Times New Roman"/>
          <w:sz w:val="28"/>
          <w:szCs w:val="28"/>
        </w:rPr>
        <w:t>точечных источников - звезд)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).</w:t>
      </w:r>
    </w:p>
    <w:p w:rsidR="00251D27" w:rsidRDefault="00251D27" w:rsidP="00251D27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FD4E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2</w:t>
      </w:r>
    </w:p>
    <w:p w:rsidR="00251D27" w:rsidRDefault="00251D27" w:rsidP="00251D27">
      <w:pPr>
        <w:ind w:firstLine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251D2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«Падающая звезда» – явление метеора, возникающее при полете небольшого тела с космической скоростью в </w:t>
      </w:r>
      <w:proofErr w:type="spellStart"/>
      <w:r w:rsidRPr="00251D27">
        <w:rPr>
          <w:rFonts w:ascii="Times New Roman" w:hAnsi="Times New Roman"/>
          <w:color w:val="000000"/>
          <w:sz w:val="28"/>
          <w:szCs w:val="28"/>
          <w:lang w:eastAsia="ru-RU"/>
        </w:rPr>
        <w:t>атмо-сфере</w:t>
      </w:r>
      <w:proofErr w:type="spellEnd"/>
      <w:r w:rsidRPr="00251D2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Земли, а «хвостатая звезда» – яркая комета (светило, очень медленно перемещающееся по звездному небу по сильно вытянутой орбите вокруг Солнца (</w:t>
      </w:r>
      <w:r w:rsidRPr="00251D27">
        <w:rPr>
          <w:rFonts w:ascii="Times New Roman" w:hAnsi="Times New Roman"/>
          <w:i/>
          <w:color w:val="000000"/>
          <w:sz w:val="28"/>
          <w:szCs w:val="28"/>
          <w:lang w:eastAsia="ru-RU"/>
        </w:rPr>
        <w:t>за каждое верное пояснение – по 4 балла</w:t>
      </w:r>
      <w:r w:rsidRPr="00251D27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>.</w:t>
      </w:r>
    </w:p>
    <w:p w:rsidR="00251D27" w:rsidRDefault="00251D27" w:rsidP="00251D27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Задача3</w:t>
      </w:r>
    </w:p>
    <w:p w:rsidR="00251D27" w:rsidRPr="00251D27" w:rsidRDefault="00251D27" w:rsidP="00251D27">
      <w:pPr>
        <w:ind w:firstLine="782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251D27">
        <w:rPr>
          <w:rFonts w:ascii="Times New Roman" w:eastAsia="Times New Roman" w:hAnsi="Times New Roman" w:cs="Times New Roman"/>
          <w:sz w:val="28"/>
          <w:szCs w:val="28"/>
        </w:rPr>
        <w:t xml:space="preserve">Ни в </w:t>
      </w:r>
      <w:proofErr w:type="gramStart"/>
      <w:r w:rsidRPr="00251D27">
        <w:rPr>
          <w:rFonts w:ascii="Times New Roman" w:eastAsia="Times New Roman" w:hAnsi="Times New Roman" w:cs="Times New Roman"/>
          <w:sz w:val="28"/>
          <w:szCs w:val="28"/>
        </w:rPr>
        <w:t>каком</w:t>
      </w:r>
      <w:proofErr w:type="gramEnd"/>
      <w:r w:rsidRPr="00251D2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51D27">
        <w:rPr>
          <w:rFonts w:ascii="Times New Roman" w:hAnsi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251D27">
        <w:rPr>
          <w:rFonts w:ascii="Times New Roman" w:eastAsia="Times New Roman" w:hAnsi="Times New Roman" w:cs="Times New Roman"/>
          <w:sz w:val="28"/>
          <w:szCs w:val="28"/>
        </w:rPr>
        <w:t xml:space="preserve"> Луна вращается вокруг своей оси, вокруг Земли и вместе с ней вокруг Солнца.</w:t>
      </w:r>
      <w:r w:rsidRPr="00251D27">
        <w:rPr>
          <w:rFonts w:ascii="Times New Roman" w:hAnsi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4</w:t>
      </w:r>
      <w:r w:rsidRPr="00FD4E0A">
        <w:rPr>
          <w:rFonts w:ascii="Times New Roman" w:hAnsi="Times New Roman"/>
          <w:i/>
          <w:sz w:val="28"/>
          <w:szCs w:val="28"/>
        </w:rPr>
        <w:t xml:space="preserve"> балла</w:t>
      </w:r>
      <w:r w:rsidRPr="00FD4E0A">
        <w:rPr>
          <w:rFonts w:ascii="Times New Roman" w:hAnsi="Times New Roman"/>
          <w:sz w:val="28"/>
          <w:szCs w:val="28"/>
        </w:rPr>
        <w:t>)</w:t>
      </w:r>
      <w:r w:rsidRPr="00251D27">
        <w:rPr>
          <w:rFonts w:ascii="Times New Roman" w:eastAsia="Times New Roman" w:hAnsi="Times New Roman" w:cs="Times New Roman"/>
          <w:sz w:val="28"/>
          <w:szCs w:val="28"/>
        </w:rPr>
        <w:t xml:space="preserve"> Поэтому на ней наблюдается смена дня и ночи.</w:t>
      </w:r>
      <w:r w:rsidRPr="00251D27">
        <w:rPr>
          <w:rFonts w:ascii="Times New Roman" w:hAnsi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 w:rsidRPr="00FD4E0A">
        <w:rPr>
          <w:rFonts w:ascii="Times New Roman" w:hAnsi="Times New Roman"/>
          <w:sz w:val="28"/>
          <w:szCs w:val="28"/>
        </w:rPr>
        <w:t>)</w:t>
      </w:r>
    </w:p>
    <w:p w:rsidR="00251D27" w:rsidRDefault="00251D27" w:rsidP="00251D27">
      <w:pPr>
        <w:ind w:left="782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Задача</w:t>
      </w:r>
      <w:proofErr w:type="gram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4</w:t>
      </w:r>
      <w:proofErr w:type="gramEnd"/>
    </w:p>
    <w:p w:rsidR="00251D27" w:rsidRPr="001904B9" w:rsidRDefault="00251D27" w:rsidP="00251D27">
      <w:pPr>
        <w:tabs>
          <w:tab w:val="left" w:pos="570"/>
        </w:tabs>
        <w:spacing w:after="0" w:line="240" w:lineRule="auto"/>
        <w:ind w:left="144" w:right="200" w:firstLine="423"/>
        <w:jc w:val="both"/>
        <w:rPr>
          <w:rFonts w:eastAsia="Times New Roman"/>
          <w:sz w:val="28"/>
          <w:szCs w:val="28"/>
        </w:rPr>
      </w:pPr>
      <w:r w:rsidRPr="001904B9">
        <w:rPr>
          <w:rFonts w:ascii="Times New Roman" w:eastAsia="Times New Roman" w:hAnsi="Times New Roman" w:cs="Times New Roman"/>
          <w:sz w:val="28"/>
          <w:szCs w:val="28"/>
        </w:rPr>
        <w:t xml:space="preserve">Во время полного солнечного затмения Луна находиться в фазе новолуния. </w:t>
      </w:r>
      <w:r w:rsidRPr="00FD4E0A">
        <w:rPr>
          <w:rFonts w:ascii="Times New Roman" w:hAnsi="Times New Roman"/>
          <w:sz w:val="28"/>
          <w:szCs w:val="28"/>
        </w:rPr>
        <w:t>(</w:t>
      </w:r>
      <w:r w:rsidRPr="00FD4E0A">
        <w:rPr>
          <w:rFonts w:ascii="Times New Roman" w:hAnsi="Times New Roman"/>
          <w:i/>
          <w:sz w:val="28"/>
          <w:szCs w:val="28"/>
        </w:rPr>
        <w:t>2 балла</w:t>
      </w:r>
      <w:r>
        <w:rPr>
          <w:rFonts w:ascii="Times New Roman" w:hAnsi="Times New Roman"/>
          <w:sz w:val="28"/>
          <w:szCs w:val="28"/>
        </w:rPr>
        <w:t xml:space="preserve">) </w:t>
      </w:r>
      <w:r w:rsidRPr="001904B9">
        <w:rPr>
          <w:rFonts w:ascii="Times New Roman" w:eastAsia="Times New Roman" w:hAnsi="Times New Roman" w:cs="Times New Roman"/>
          <w:sz w:val="28"/>
          <w:szCs w:val="28"/>
        </w:rPr>
        <w:t>Полное солнечное затмение происходит, когда Солнце, Луна и Земля оказываются на одной линии, причем Луна находится между Солнцем и Землей.</w:t>
      </w:r>
      <w:r w:rsidRPr="001904B9">
        <w:rPr>
          <w:rFonts w:ascii="Times New Roman" w:hAnsi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3</w:t>
      </w:r>
      <w:r w:rsidRPr="00FD4E0A">
        <w:rPr>
          <w:rFonts w:ascii="Times New Roman" w:hAnsi="Times New Roman"/>
          <w:i/>
          <w:sz w:val="28"/>
          <w:szCs w:val="28"/>
        </w:rPr>
        <w:t xml:space="preserve"> балла</w:t>
      </w:r>
      <w:r w:rsidRPr="00FD4E0A">
        <w:rPr>
          <w:rFonts w:ascii="Times New Roman" w:hAnsi="Times New Roman"/>
          <w:sz w:val="28"/>
          <w:szCs w:val="28"/>
        </w:rPr>
        <w:t>).</w:t>
      </w:r>
      <w:r w:rsidRPr="001904B9">
        <w:rPr>
          <w:rFonts w:ascii="Times New Roman" w:eastAsia="Times New Roman" w:hAnsi="Times New Roman" w:cs="Times New Roman"/>
          <w:sz w:val="28"/>
          <w:szCs w:val="28"/>
        </w:rPr>
        <w:t xml:space="preserve"> Одна половина Луны всегда освещена Солнцем. В описанном случае светлая часть обращена к Солнцу, а темная – к Земле, т.е. Луна находится в фазе новолуния.</w:t>
      </w:r>
      <w:r w:rsidRPr="001904B9">
        <w:rPr>
          <w:rFonts w:ascii="Times New Roman" w:hAnsi="Times New Roman"/>
          <w:sz w:val="28"/>
          <w:szCs w:val="28"/>
        </w:rPr>
        <w:t xml:space="preserve"> </w:t>
      </w:r>
      <w:r w:rsidRPr="00FD4E0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3</w:t>
      </w:r>
      <w:r w:rsidRPr="00FD4E0A">
        <w:rPr>
          <w:rFonts w:ascii="Times New Roman" w:hAnsi="Times New Roman"/>
          <w:i/>
          <w:sz w:val="28"/>
          <w:szCs w:val="28"/>
        </w:rPr>
        <w:t xml:space="preserve"> балла</w:t>
      </w:r>
      <w:r w:rsidRPr="00FD4E0A">
        <w:rPr>
          <w:rFonts w:ascii="Times New Roman" w:hAnsi="Times New Roman"/>
          <w:sz w:val="28"/>
          <w:szCs w:val="28"/>
        </w:rPr>
        <w:t>).</w:t>
      </w:r>
    </w:p>
    <w:p w:rsidR="00251D27" w:rsidRPr="00251D27" w:rsidRDefault="00251D27">
      <w:pPr>
        <w:rPr>
          <w:rFonts w:ascii="Times New Roman" w:hAnsi="Times New Roman" w:cs="Times New Roman"/>
          <w:sz w:val="28"/>
          <w:szCs w:val="28"/>
        </w:rPr>
      </w:pPr>
    </w:p>
    <w:sectPr w:rsidR="00251D27" w:rsidRPr="00251D27" w:rsidSect="0061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51D27"/>
    <w:rsid w:val="00251D27"/>
    <w:rsid w:val="00610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1048</Characters>
  <Application>Microsoft Office Word</Application>
  <DocSecurity>0</DocSecurity>
  <Lines>8</Lines>
  <Paragraphs>2</Paragraphs>
  <ScaleCrop>false</ScaleCrop>
  <Company>Microsoft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2018-09-02T12:29:00Z</dcterms:created>
  <dcterms:modified xsi:type="dcterms:W3CDTF">2018-09-02T12:35:00Z</dcterms:modified>
</cp:coreProperties>
</file>